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FF2" w:rsidRDefault="00532C3D" w:rsidP="00532C3D">
      <w:pPr>
        <w:spacing w:line="360" w:lineRule="auto"/>
        <w:ind w:firstLineChars="139" w:firstLine="417"/>
        <w:jc w:val="center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 xml:space="preserve">第四单元 封建时代的亚洲国家 </w:t>
      </w:r>
    </w:p>
    <w:p w:rsidR="004F1FF2" w:rsidRDefault="00532C3D" w:rsidP="00532C3D">
      <w:pPr>
        <w:spacing w:line="360" w:lineRule="auto"/>
        <w:ind w:firstLineChars="139" w:firstLine="417"/>
        <w:jc w:val="center"/>
        <w:rPr>
          <w:rFonts w:ascii="宋体" w:hAnsi="宋体" w:cs="宋体"/>
          <w:szCs w:val="21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单元测试题（含答案）</w:t>
      </w:r>
    </w:p>
    <w:p w:rsidR="004F1FF2" w:rsidRDefault="004F1FF2" w:rsidP="00532C3D">
      <w:pPr>
        <w:spacing w:line="360" w:lineRule="auto"/>
        <w:ind w:firstLineChars="139" w:firstLine="292"/>
        <w:jc w:val="center"/>
        <w:rPr>
          <w:rFonts w:ascii="宋体" w:hAnsi="宋体" w:cs="宋体"/>
          <w:bCs/>
          <w:szCs w:val="21"/>
        </w:rPr>
      </w:pPr>
    </w:p>
    <w:p w:rsidR="004F1FF2" w:rsidRDefault="00532C3D" w:rsidP="00532C3D">
      <w:pPr>
        <w:snapToGrid w:val="0"/>
        <w:spacing w:line="360" w:lineRule="auto"/>
        <w:ind w:firstLineChars="139" w:firstLine="29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  <w:bCs/>
        </w:rPr>
        <w:t>1.</w:t>
      </w:r>
      <w:r>
        <w:rPr>
          <w:rFonts w:hAnsi="宋体" w:cs="宋体" w:hint="eastAsia"/>
        </w:rPr>
        <w:t>中国古书这样记载日本：沧浪之中有倭人，大小数百国。第一次统一“大小数百国”的是(　　)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A．大和     B．高丽     C．琉球     D．本州</w:t>
      </w:r>
    </w:p>
    <w:p w:rsidR="004F1FF2" w:rsidRDefault="00532C3D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2.关于古代日本叙述不正确的是（    ）</w:t>
      </w:r>
    </w:p>
    <w:p w:rsidR="004F1FF2" w:rsidRDefault="00532C3D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A.统一日本的是大和，最高统治者叫天皇  </w:t>
      </w:r>
    </w:p>
    <w:p w:rsidR="004F1FF2" w:rsidRDefault="00532C3D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 大化改新使日本发展成为封建国家</w:t>
      </w:r>
    </w:p>
    <w:p w:rsidR="004F1FF2" w:rsidRDefault="00532C3D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C.幕府统治时期天皇成为摆设            </w:t>
      </w:r>
    </w:p>
    <w:p w:rsidR="004F1FF2" w:rsidRDefault="00532C3D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D.地方豪强保护自己的军事集团叫武士集团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3.日本是一个善于模仿的民族。其中，大化改新“模仿”的是(　　)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A．欧美工业文明      B．中国隋唐制度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C．希腊民主制度      D．中国秦汉制度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4.“武士道”是一套展现武士阶层道德与行为的规范，其强调的是(　　)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A．效忠其主公  B．效忠天皇     C．团结一致  D．报效国家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5.大和的世袭贵族占有大量土地、奴隶以及地位近似奴隶的部民，他们之间不断争战使矛盾日益尖锐，而部民也不断反抗。此时中国唐朝的统一和兴盛，强烈刺激了大和统治者。于是天皇决心实行改革。材料反映的是(　　)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A．大化改新的背景        B．大化改新的内容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C．大化改新的性质        D．大化改新的影响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6.“比较”是学习和研究历史的一种重要方法。日本大化改新与法兰克王国的封建等级制相</w:t>
      </w:r>
      <w:r>
        <w:rPr>
          <w:rFonts w:hAnsi="宋体" w:cs="宋体" w:hint="eastAsia"/>
        </w:rPr>
        <w:lastRenderedPageBreak/>
        <w:t>比较，其共同之处在于(　　)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A．国家定期把土地分给农民耕种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B．都实行有条件的土地分封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C．建立中央集权的天皇制封建国家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D．都是自上而下的封建改革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7.大化改新是日本历史上一次重要的改革，改革的措施不包括(　　)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A．建立以天皇为中心的中央集权制度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B．将土地、部民收归国有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C．国家把土地卖给农民耕种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D．统一赋税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8.伊斯兰教产生后发挥的作用是(　　)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A．使阿拉伯各部落之间相互仇杀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B．使东西方商路畅通无阻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C．使麦加贵族得以在麦加从事商业活动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D．促进了阿拉伯半岛的统一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9.穆罕默德在7世纪初创立了伊斯兰教，创教之初穆罕默德在什么地方传教(　　)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A．麦加    B．麦地那    C．耶路撒冷    D．巴格达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10.阿拉伯帝国繁荣时期，哈里发重视知识。“智慧宫”集科学院、图书馆、翻译馆于一体。此宫设立于(　　)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  <w:color w:val="000000"/>
          <w:kern w:val="0"/>
        </w:rPr>
      </w:pPr>
      <w:r>
        <w:rPr>
          <w:rFonts w:hAnsi="宋体" w:cs="宋体" w:hint="eastAsia"/>
        </w:rPr>
        <w:t>A．830年    B．751年   C．622年     D．8世纪中期</w:t>
      </w:r>
    </w:p>
    <w:p w:rsidR="004F1FF2" w:rsidRDefault="004F1FF2" w:rsidP="00532C3D">
      <w:pPr>
        <w:snapToGrid w:val="0"/>
        <w:spacing w:line="360" w:lineRule="auto"/>
        <w:ind w:firstLineChars="139" w:firstLine="292"/>
        <w:rPr>
          <w:rFonts w:ascii="宋体" w:hAnsi="宋体" w:cs="宋体"/>
          <w:bCs/>
          <w:szCs w:val="21"/>
        </w:rPr>
      </w:pPr>
    </w:p>
    <w:p w:rsidR="004F1FF2" w:rsidRDefault="00532C3D" w:rsidP="00532C3D">
      <w:pPr>
        <w:pStyle w:val="a3"/>
        <w:spacing w:line="360" w:lineRule="auto"/>
        <w:ind w:firstLineChars="139" w:firstLine="292"/>
        <w:jc w:val="left"/>
        <w:rPr>
          <w:rFonts w:hAnsi="宋体" w:cs="宋体"/>
          <w:bCs/>
        </w:rPr>
      </w:pPr>
      <w:r>
        <w:rPr>
          <w:rFonts w:hAnsi="宋体" w:cs="宋体" w:hint="eastAsia"/>
          <w:bCs/>
        </w:rPr>
        <w:t>二．非选择题</w:t>
      </w:r>
    </w:p>
    <w:p w:rsidR="004F1FF2" w:rsidRDefault="00532C3D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11.</w:t>
      </w:r>
      <w:r>
        <w:rPr>
          <w:rFonts w:ascii="宋体" w:hAnsi="宋体" w:cs="宋体" w:hint="eastAsia"/>
          <w:szCs w:val="21"/>
        </w:rPr>
        <w:t>列举出日本大化改新的主要内容：</w:t>
      </w:r>
    </w:p>
    <w:p w:rsidR="004F1FF2" w:rsidRDefault="00532C3D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（1）政治方面：</w:t>
      </w:r>
    </w:p>
    <w:p w:rsidR="004F1FF2" w:rsidRDefault="00532C3D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（2）经济方面：</w:t>
      </w:r>
    </w:p>
    <w:p w:rsidR="004F1FF2" w:rsidRDefault="004F1FF2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</w:p>
    <w:p w:rsidR="004F1FF2" w:rsidRDefault="004F1FF2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12.阅读材料，回答问题。《汉书·地理志》是我国最早对日本有确切记载的历史书籍。《隋书·倭国传》记载，公元607年，倭国派小野妹子使隋，国书上写着“日出处天子致书日没处天子”。《新唐书·日本传》也记载，咸亨元年(670年)，倭国遣使入唐，此时倭国已“稍习夏言(汉语)，恶倭名，更号日本”。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(1)中国史书多次出现与日本有关的记录说明了什么？</w:t>
      </w:r>
    </w:p>
    <w:p w:rsidR="004F1FF2" w:rsidRDefault="004F1FF2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</w:p>
    <w:p w:rsidR="004F1FF2" w:rsidRDefault="004F1FF2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</w:p>
    <w:p w:rsidR="004F1FF2" w:rsidRDefault="004F1FF2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(2)日本历史上学习中国的一次最重要的改革发生在何时？史称什么？有何意义？</w:t>
      </w: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13.阅读材料，回答问题。材料一　陈冰在《作坊里的日本》一书中提到“中古时期，日本在亚洲拜认了第一位老师，向老师学习……后来，日本就向他的第一位老师发动侵略战争，同老师签订了不平等条约，收钱占地”。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材料二　日本地方豪强崛起，他们占有大片土地，建起庄园。为保护自己的庄园和统治，豪强建立军事集团，特殊的武士阶层逐渐形成。后来，日本形成了武士应遵守的道德与行为规范，称为“武士道”精神。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材料三　幕府政治始于1192年镰仓幕府建立，中间经过室町幕府及分裂的战国时代，到1603 年，德川家康重新建立了统一的武家政权江户幕府。1867年，幕府末代将军德川庆喜还政于天皇，幕府时代宣告结束。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lastRenderedPageBreak/>
        <w:t>(1)结合材料一及所学知识回答，日本向他的“第一位老师”学习并进行了一次重要的改革是什么？这次改革对日本的影响是什么？</w:t>
      </w: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szCs w:val="21"/>
        </w:rPr>
      </w:pP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szCs w:val="21"/>
        </w:rPr>
      </w:pP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szCs w:val="21"/>
        </w:rPr>
      </w:pPr>
    </w:p>
    <w:p w:rsidR="004F1FF2" w:rsidRDefault="00532C3D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(2)结合材料二，分析日本武士阶层产生的原因。(3)材料三中的“幕府政治”的特点是什么？</w:t>
      </w: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14.根据电影资料，探究问题。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《上帝的使者》是穆斯塔法·阿卡德导演的经典名作，《时代》周刊把它评为20世纪百大佳片之一。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故事简介：7世纪的麦加，穆罕默德与城市的强权者们斗争着，他揭露他们的专横，以及他们造成的弊病：奴隶制、暴力、酗酒……穆罕默德和他的信徒们 鼓励人们忘却旧偶像，只崇拜唯一的真主安拉……穆斯林为正义而战……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(1)电影《上帝的使者》反映了伊斯兰教创立和阿拉伯半岛统一的相关史实，请写出伊斯兰教创立的时间、创立者。阿拉伯半岛基本统一的标志是什么？</w:t>
      </w:r>
    </w:p>
    <w:p w:rsidR="004F1FF2" w:rsidRDefault="004F1FF2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</w:p>
    <w:p w:rsidR="004F1FF2" w:rsidRDefault="004F1FF2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</w:p>
    <w:p w:rsidR="004F1FF2" w:rsidRDefault="004F1FF2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(2)想一想，伊斯兰教与阿拉伯半岛的统一之间有什么关系？</w:t>
      </w: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F1FF2" w:rsidRDefault="004F1FF2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4F1FF2" w:rsidRDefault="00532C3D">
      <w:pPr>
        <w:spacing w:line="360" w:lineRule="auto"/>
        <w:ind w:firstLineChars="139" w:firstLine="293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参考答案：</w:t>
      </w:r>
    </w:p>
    <w:p w:rsidR="004F1FF2" w:rsidRDefault="004F1FF2">
      <w:pPr>
        <w:spacing w:line="360" w:lineRule="auto"/>
        <w:ind w:firstLineChars="139" w:firstLine="293"/>
        <w:jc w:val="center"/>
        <w:rPr>
          <w:rFonts w:ascii="宋体" w:hAnsi="宋体" w:cs="宋体"/>
          <w:b/>
          <w:szCs w:val="21"/>
        </w:rPr>
      </w:pPr>
    </w:p>
    <w:p w:rsidR="004F1FF2" w:rsidRDefault="00532C3D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</w:t>
      </w:r>
    </w:p>
    <w:p w:rsidR="004F1FF2" w:rsidRDefault="00532C3D" w:rsidP="00532C3D">
      <w:pPr>
        <w:spacing w:line="36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1.A</w:t>
      </w:r>
      <w:r>
        <w:rPr>
          <w:rFonts w:ascii="宋体" w:hAnsi="宋体" w:cs="宋体" w:hint="eastAsia"/>
          <w:szCs w:val="21"/>
        </w:rPr>
        <w:t xml:space="preserve"> 2.A 3.B 4.A 5.A 6.D 7.C 8.D 9.A 10.A </w:t>
      </w:r>
    </w:p>
    <w:p w:rsidR="004F1FF2" w:rsidRDefault="004F1FF2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bookmarkStart w:id="0" w:name="_GoBack"/>
      <w:bookmarkEnd w:id="0"/>
    </w:p>
    <w:p w:rsidR="004F1FF2" w:rsidRDefault="00532C3D" w:rsidP="00532C3D">
      <w:pPr>
        <w:spacing w:line="36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二．非选择题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11.答案见教材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12.阅读材料，回答问题。《汉书·地理志》是我国最早对日本有确切记载的历史书籍。《隋书·倭国传》记载，公元607年，倭国派小野妹子使隋，国书上写着“日出处天子致书日没处天子”。《新唐书·日本传》也记载，咸亨元年(670年)，倭国遣使入唐，此时倭国已“稍习夏言(汉语)，恶倭名，更号日本”。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(1)中国史书多次出现与日本有关的记录说明了什么？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(2)日本历史上学习中国的一次最重要的改革发生在何时？史称什么？有何意义？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13.(1)大化改新。大化改新使日本发展成为一个中央集权制的封建国家。(2)原因：日本地方豪强崛起，他们占有大片土地，建起庄园。为保护自己的庄园和统治，地方豪强建立军事集团，特殊的武士阶层逐渐形成。(3)幕府与天皇朝廷并存。天皇实际上大权旁落，成为一种礼仪性的摆设，国家大权基本掌握在武士阶层手中。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14.(1)时间：7世纪初。创立者：穆罕默德。630年，穆罕默德率穆斯林占领麦加。此后，半岛各部落纷纷遣使麦地那，承认穆罕默德的统治地位，阿拉伯半岛基本统一。</w:t>
      </w:r>
    </w:p>
    <w:p w:rsidR="004F1FF2" w:rsidRDefault="00532C3D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  <w:r>
        <w:rPr>
          <w:rFonts w:hAnsi="宋体" w:cs="宋体" w:hint="eastAsia"/>
        </w:rPr>
        <w:t>(2)伊斯兰教关于一神教的宣传，有助于打破狭隘的氏族界限，从而加速了阿拉伯半岛的统一；阿拉伯半岛的统一促进了伊斯兰教的传播。</w:t>
      </w:r>
    </w:p>
    <w:p w:rsidR="004F1FF2" w:rsidRDefault="004F1FF2" w:rsidP="00532C3D">
      <w:pPr>
        <w:pStyle w:val="a3"/>
        <w:spacing w:line="360" w:lineRule="auto"/>
        <w:ind w:firstLineChars="139" w:firstLine="292"/>
        <w:rPr>
          <w:rFonts w:hAnsi="宋体" w:cs="宋体"/>
        </w:rPr>
      </w:pPr>
    </w:p>
    <w:p w:rsidR="004F1FF2" w:rsidRDefault="004F1FF2" w:rsidP="004F1FF2">
      <w:pPr>
        <w:pStyle w:val="a3"/>
        <w:spacing w:line="360" w:lineRule="auto"/>
        <w:ind w:firstLineChars="139" w:firstLine="292"/>
        <w:rPr>
          <w:rFonts w:hAnsi="宋体" w:cs="宋体"/>
        </w:rPr>
      </w:pPr>
    </w:p>
    <w:sectPr w:rsidR="004F1FF2" w:rsidSect="004F1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F2" w:rsidRDefault="004F1FF2" w:rsidP="004F1FF2">
      <w:r>
        <w:separator/>
      </w:r>
    </w:p>
  </w:endnote>
  <w:endnote w:type="continuationSeparator" w:id="0">
    <w:p w:rsidR="004F1FF2" w:rsidRDefault="004F1FF2" w:rsidP="004F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00" w:rsidRDefault="008867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F2" w:rsidRPr="00886700" w:rsidRDefault="004F1FF2" w:rsidP="00886700">
    <w:pPr>
      <w:pStyle w:val="a4"/>
      <w:jc w:val="center"/>
      <w:rPr>
        <w:rFonts w:eastAsiaTheme="minorEastAsia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00" w:rsidRDefault="008867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F2" w:rsidRDefault="004F1FF2" w:rsidP="004F1FF2">
      <w:r>
        <w:separator/>
      </w:r>
    </w:p>
  </w:footnote>
  <w:footnote w:type="continuationSeparator" w:id="0">
    <w:p w:rsidR="004F1FF2" w:rsidRDefault="004F1FF2" w:rsidP="004F1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00" w:rsidRDefault="008867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F2" w:rsidRPr="00886700" w:rsidRDefault="004F1FF2" w:rsidP="00886700">
    <w:pPr>
      <w:pStyle w:val="a5"/>
      <w:jc w:val="center"/>
      <w:rPr>
        <w:rFonts w:eastAsiaTheme="minorEastAsia"/>
        <w:color w:val="000000"/>
        <w:sz w:val="24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00" w:rsidRDefault="0088670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F34212"/>
    <w:rsid w:val="002E6317"/>
    <w:rsid w:val="004857DC"/>
    <w:rsid w:val="004F1FF2"/>
    <w:rsid w:val="00532C3D"/>
    <w:rsid w:val="006F35C7"/>
    <w:rsid w:val="007A105C"/>
    <w:rsid w:val="00886700"/>
    <w:rsid w:val="00904A27"/>
    <w:rsid w:val="00C0409C"/>
    <w:rsid w:val="00D26FD1"/>
    <w:rsid w:val="00D43E5A"/>
    <w:rsid w:val="00FC73A3"/>
    <w:rsid w:val="03516568"/>
    <w:rsid w:val="04BD0AED"/>
    <w:rsid w:val="04E913BB"/>
    <w:rsid w:val="052F4455"/>
    <w:rsid w:val="056D2257"/>
    <w:rsid w:val="057A7F38"/>
    <w:rsid w:val="05D1726E"/>
    <w:rsid w:val="06B375BF"/>
    <w:rsid w:val="08BB48B9"/>
    <w:rsid w:val="0B0D6A9F"/>
    <w:rsid w:val="0B9151EA"/>
    <w:rsid w:val="0BF85454"/>
    <w:rsid w:val="0C332087"/>
    <w:rsid w:val="0FFB19BC"/>
    <w:rsid w:val="10AC758F"/>
    <w:rsid w:val="117B2C58"/>
    <w:rsid w:val="122B6D36"/>
    <w:rsid w:val="129F28E0"/>
    <w:rsid w:val="13826F19"/>
    <w:rsid w:val="1466400A"/>
    <w:rsid w:val="15465F28"/>
    <w:rsid w:val="195D46BB"/>
    <w:rsid w:val="19680BC4"/>
    <w:rsid w:val="1A974BB8"/>
    <w:rsid w:val="203F1DE6"/>
    <w:rsid w:val="2065548A"/>
    <w:rsid w:val="20714CFF"/>
    <w:rsid w:val="21062D53"/>
    <w:rsid w:val="21F372C4"/>
    <w:rsid w:val="22193757"/>
    <w:rsid w:val="23795472"/>
    <w:rsid w:val="23B72CC2"/>
    <w:rsid w:val="243927B7"/>
    <w:rsid w:val="25D161FD"/>
    <w:rsid w:val="26501ABC"/>
    <w:rsid w:val="28191C42"/>
    <w:rsid w:val="29DC5256"/>
    <w:rsid w:val="2A510391"/>
    <w:rsid w:val="2A752A9C"/>
    <w:rsid w:val="2A9E1025"/>
    <w:rsid w:val="2AD96D56"/>
    <w:rsid w:val="2AF75DE2"/>
    <w:rsid w:val="2C4E1702"/>
    <w:rsid w:val="2E4C40D1"/>
    <w:rsid w:val="2F2552C8"/>
    <w:rsid w:val="309D28F8"/>
    <w:rsid w:val="31D8021F"/>
    <w:rsid w:val="32614476"/>
    <w:rsid w:val="32C27D57"/>
    <w:rsid w:val="33C00575"/>
    <w:rsid w:val="35126959"/>
    <w:rsid w:val="352E5429"/>
    <w:rsid w:val="35351351"/>
    <w:rsid w:val="35F34212"/>
    <w:rsid w:val="36C864B2"/>
    <w:rsid w:val="37532A13"/>
    <w:rsid w:val="375F72A4"/>
    <w:rsid w:val="38B861F5"/>
    <w:rsid w:val="38EC75F5"/>
    <w:rsid w:val="3A685373"/>
    <w:rsid w:val="3A8F397C"/>
    <w:rsid w:val="3B195250"/>
    <w:rsid w:val="3B7539D2"/>
    <w:rsid w:val="3D812F38"/>
    <w:rsid w:val="3DB73E2A"/>
    <w:rsid w:val="3FE944B8"/>
    <w:rsid w:val="3FF24747"/>
    <w:rsid w:val="4104350E"/>
    <w:rsid w:val="416B7FF3"/>
    <w:rsid w:val="41850504"/>
    <w:rsid w:val="42073410"/>
    <w:rsid w:val="422E1AA7"/>
    <w:rsid w:val="423E2F70"/>
    <w:rsid w:val="427238B7"/>
    <w:rsid w:val="44A02597"/>
    <w:rsid w:val="45636E36"/>
    <w:rsid w:val="45BE6F82"/>
    <w:rsid w:val="46BC077F"/>
    <w:rsid w:val="46D509A6"/>
    <w:rsid w:val="49F91AF6"/>
    <w:rsid w:val="4E646BBE"/>
    <w:rsid w:val="4FC94DD7"/>
    <w:rsid w:val="4FFF7E11"/>
    <w:rsid w:val="500C53D1"/>
    <w:rsid w:val="53AB0CC9"/>
    <w:rsid w:val="53B41676"/>
    <w:rsid w:val="554F40DA"/>
    <w:rsid w:val="57212B2A"/>
    <w:rsid w:val="575A162D"/>
    <w:rsid w:val="58D322A4"/>
    <w:rsid w:val="59F434E4"/>
    <w:rsid w:val="5AF07F9A"/>
    <w:rsid w:val="5BC46597"/>
    <w:rsid w:val="5BE05267"/>
    <w:rsid w:val="5C34131A"/>
    <w:rsid w:val="5D352D71"/>
    <w:rsid w:val="60A606F1"/>
    <w:rsid w:val="60EB257A"/>
    <w:rsid w:val="61C106DF"/>
    <w:rsid w:val="62877AEE"/>
    <w:rsid w:val="634E1C95"/>
    <w:rsid w:val="64CF5203"/>
    <w:rsid w:val="64D073CE"/>
    <w:rsid w:val="65963270"/>
    <w:rsid w:val="665D3D28"/>
    <w:rsid w:val="66D05A4B"/>
    <w:rsid w:val="67E33BBE"/>
    <w:rsid w:val="69094501"/>
    <w:rsid w:val="69350F7C"/>
    <w:rsid w:val="696F3CE6"/>
    <w:rsid w:val="69981AD2"/>
    <w:rsid w:val="6B8122D9"/>
    <w:rsid w:val="6D080C3C"/>
    <w:rsid w:val="6E8F4199"/>
    <w:rsid w:val="6E9816E4"/>
    <w:rsid w:val="73DB6403"/>
    <w:rsid w:val="75621B4B"/>
    <w:rsid w:val="76025082"/>
    <w:rsid w:val="7969210C"/>
    <w:rsid w:val="79705C22"/>
    <w:rsid w:val="7B673951"/>
    <w:rsid w:val="7B7069AE"/>
    <w:rsid w:val="7C4650C9"/>
    <w:rsid w:val="7C474304"/>
    <w:rsid w:val="7F95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4F1FF2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4F1F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F1F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F1FF2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4F1F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试飞1414760067</dc:creator>
  <cp:lastModifiedBy>Administrator</cp:lastModifiedBy>
  <cp:revision>7</cp:revision>
  <dcterms:created xsi:type="dcterms:W3CDTF">2020-04-06T06:30:00Z</dcterms:created>
  <dcterms:modified xsi:type="dcterms:W3CDTF">2020-12-18T15:40:00Z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